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3A" w:rsidRPr="00551D07" w:rsidRDefault="00FE433A" w:rsidP="00551D07">
      <w:pPr>
        <w:jc w:val="right"/>
        <w:rPr>
          <w:sz w:val="24"/>
          <w:szCs w:val="24"/>
        </w:rPr>
      </w:pPr>
    </w:p>
    <w:p w:rsidR="00551D07" w:rsidRPr="00551D07" w:rsidRDefault="00551D07" w:rsidP="00551D07">
      <w:pPr>
        <w:jc w:val="right"/>
        <w:rPr>
          <w:sz w:val="24"/>
          <w:szCs w:val="24"/>
        </w:rPr>
      </w:pPr>
      <w:r w:rsidRPr="00551D07">
        <w:rPr>
          <w:sz w:val="24"/>
          <w:szCs w:val="24"/>
        </w:rPr>
        <w:t>Miłoradz, 04.03.2021 r.</w:t>
      </w:r>
    </w:p>
    <w:p w:rsidR="00551D07" w:rsidRPr="00551D07" w:rsidRDefault="00551D07" w:rsidP="00551D07">
      <w:pPr>
        <w:jc w:val="right"/>
        <w:rPr>
          <w:sz w:val="24"/>
          <w:szCs w:val="24"/>
        </w:rPr>
      </w:pPr>
    </w:p>
    <w:p w:rsidR="00551D07" w:rsidRPr="00551D07" w:rsidRDefault="00551D07" w:rsidP="00551D07">
      <w:pPr>
        <w:jc w:val="right"/>
        <w:rPr>
          <w:sz w:val="24"/>
          <w:szCs w:val="24"/>
        </w:rPr>
      </w:pPr>
    </w:p>
    <w:p w:rsidR="00551D07" w:rsidRPr="00551D07" w:rsidRDefault="00551D07" w:rsidP="00551D07">
      <w:pPr>
        <w:rPr>
          <w:sz w:val="24"/>
          <w:szCs w:val="24"/>
        </w:rPr>
      </w:pPr>
      <w:r w:rsidRPr="00551D07">
        <w:rPr>
          <w:sz w:val="24"/>
          <w:szCs w:val="24"/>
        </w:rPr>
        <w:t>R.270.01.2021. DS.</w:t>
      </w:r>
    </w:p>
    <w:p w:rsidR="00551D07" w:rsidRPr="00551D07" w:rsidRDefault="00551D07" w:rsidP="00551D07">
      <w:pPr>
        <w:rPr>
          <w:sz w:val="24"/>
          <w:szCs w:val="24"/>
        </w:rPr>
      </w:pPr>
    </w:p>
    <w:p w:rsidR="00551D07" w:rsidRPr="00551D07" w:rsidRDefault="00551D07" w:rsidP="00551D07">
      <w:pPr>
        <w:rPr>
          <w:sz w:val="24"/>
          <w:szCs w:val="24"/>
        </w:rPr>
      </w:pPr>
    </w:p>
    <w:p w:rsidR="00551D07" w:rsidRDefault="00551D07" w:rsidP="00551D07"/>
    <w:p w:rsidR="00551D07" w:rsidRPr="00D86444" w:rsidRDefault="00551ED7" w:rsidP="005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ZMIANIE OGŁOSZENIA</w:t>
      </w:r>
    </w:p>
    <w:p w:rsidR="00551D07" w:rsidRDefault="00551D07" w:rsidP="00551D07">
      <w:pPr>
        <w:jc w:val="center"/>
        <w:rPr>
          <w:sz w:val="24"/>
          <w:szCs w:val="24"/>
        </w:rPr>
      </w:pPr>
    </w:p>
    <w:p w:rsidR="00551D07" w:rsidRDefault="00551D07" w:rsidP="00551D07">
      <w:pPr>
        <w:jc w:val="center"/>
        <w:rPr>
          <w:sz w:val="24"/>
          <w:szCs w:val="24"/>
        </w:rPr>
      </w:pPr>
    </w:p>
    <w:p w:rsidR="00551D07" w:rsidRDefault="00551D07" w:rsidP="00551D07">
      <w:pPr>
        <w:pStyle w:val="Default"/>
        <w:jc w:val="both"/>
        <w:rPr>
          <w:b/>
          <w:bCs/>
        </w:rPr>
      </w:pPr>
      <w:r>
        <w:rPr>
          <w:b/>
        </w:rPr>
        <w:t>dot. postępowania o udzielenie zamówienia publicznego. Numer postępowania: ZP.271.1.2021, nazwa postępowania: „</w:t>
      </w:r>
      <w:bookmarkStart w:id="0" w:name="_Hlk64542876"/>
      <w:r>
        <w:rPr>
          <w:b/>
          <w:bCs/>
        </w:rPr>
        <w:t xml:space="preserve">ZAKUP I DOSTAWĘ SPRZĘTU I WYPOSAŻENIA PRZEZNACZONEGO NA POTRZEBY DZIAŁANIA KLUBU SENIORA W MĄTOWACH WIELKICH REALIZOWANEGO W RAMACH </w:t>
      </w:r>
      <w:r w:rsidRPr="00525F0D">
        <w:rPr>
          <w:b/>
          <w:bCs/>
        </w:rPr>
        <w:t>REGIONALNEGO PROGRAMU OPERACYJNEGO WOJEWÓDZTWA POMORSKIEGO NA LATA 2014-2020, OSI PRIORYTETOWEJ 6INTEGRACJA,DZIAŁANIA 6.2USŁUGI SPOŁECZNE, PODDZIAŁANIA 6.2.2 ROZWÓJ USŁUG SPOŁECZNYCH WSPÓŁFINANSOWANEGO Z EUROPEJSKIEGO FUNDUSZU STRUKTURALNEGO I INWESTYCYJNEGO ORAZ Z PROGRAMU WIELOLETNIEGO "SENIOR+" NA LATA 2015-2020 REALIZOWANEGO PRZEZ MINISTERSTWO RODZINY, PRACY I POLITYKI SPOŁECZNEJ</w:t>
      </w:r>
      <w:r>
        <w:rPr>
          <w:b/>
          <w:bCs/>
        </w:rPr>
        <w:t>”</w:t>
      </w:r>
    </w:p>
    <w:p w:rsidR="00551D07" w:rsidRDefault="00551D07" w:rsidP="00551D07">
      <w:pPr>
        <w:pStyle w:val="Default"/>
        <w:jc w:val="both"/>
        <w:rPr>
          <w:b/>
          <w:bCs/>
        </w:rPr>
      </w:pPr>
    </w:p>
    <w:p w:rsidR="00551D07" w:rsidRDefault="00551D07" w:rsidP="00551D07">
      <w:pPr>
        <w:pStyle w:val="Default"/>
        <w:jc w:val="both"/>
        <w:rPr>
          <w:bCs/>
        </w:rPr>
      </w:pPr>
      <w:r>
        <w:rPr>
          <w:bCs/>
        </w:rPr>
        <w:t xml:space="preserve">Zamawiający informuje, iż w zapytaniu ofertowym nr ogłoszenia 2021-17289-35621 opublikowanym w dniu 04.03.2021 r., </w:t>
      </w:r>
      <w:r w:rsidR="00D86444">
        <w:rPr>
          <w:bCs/>
        </w:rPr>
        <w:t>w nazwie zadania dla cz. II nastąpiła omyłka pisarska.</w:t>
      </w:r>
    </w:p>
    <w:p w:rsidR="00D86444" w:rsidRDefault="00D86444" w:rsidP="00551D07">
      <w:pPr>
        <w:pStyle w:val="Default"/>
        <w:jc w:val="both"/>
        <w:rPr>
          <w:bCs/>
        </w:rPr>
      </w:pPr>
    </w:p>
    <w:p w:rsidR="00D86444" w:rsidRDefault="00D86444" w:rsidP="00551D07">
      <w:pPr>
        <w:pStyle w:val="Default"/>
        <w:jc w:val="both"/>
      </w:pPr>
      <w:r>
        <w:t xml:space="preserve">W ogłoszeniu jest: </w:t>
      </w:r>
      <w:r>
        <w:rPr>
          <w:b/>
        </w:rPr>
        <w:t xml:space="preserve">CZĘŚĆ II – </w:t>
      </w:r>
      <w:r>
        <w:t>Zakup i dostawa sprzętu AGD,RTV</w:t>
      </w:r>
    </w:p>
    <w:p w:rsidR="00D86444" w:rsidRDefault="00D86444" w:rsidP="00551D07">
      <w:pPr>
        <w:pStyle w:val="Default"/>
        <w:jc w:val="both"/>
      </w:pPr>
      <w:r>
        <w:t xml:space="preserve">W ogłoszeniu powinno być: </w:t>
      </w:r>
      <w:r>
        <w:rPr>
          <w:b/>
        </w:rPr>
        <w:t xml:space="preserve">CZĘŚĆ II </w:t>
      </w:r>
      <w:r>
        <w:t>– Zakup i dostawa wyposażenia</w:t>
      </w:r>
    </w:p>
    <w:p w:rsidR="00D86444" w:rsidRDefault="00D86444" w:rsidP="00551D07">
      <w:pPr>
        <w:pStyle w:val="Default"/>
        <w:jc w:val="both"/>
      </w:pPr>
    </w:p>
    <w:p w:rsidR="00F80811" w:rsidRDefault="00F80811" w:rsidP="00551D07">
      <w:pPr>
        <w:pStyle w:val="Default"/>
        <w:jc w:val="both"/>
      </w:pPr>
      <w:r>
        <w:t>Dodatkowo Zamawiający informuje, iż na stronie prowadzonego postępowania zamieszcza poprawione formularze :</w:t>
      </w:r>
    </w:p>
    <w:p w:rsidR="00F80811" w:rsidRDefault="00F80811" w:rsidP="00F80811">
      <w:pPr>
        <w:pStyle w:val="Default"/>
        <w:numPr>
          <w:ilvl w:val="0"/>
          <w:numId w:val="8"/>
        </w:numPr>
        <w:jc w:val="both"/>
      </w:pPr>
      <w:r>
        <w:t>Zapytanie ofertowe – ZP.271.1.2021</w:t>
      </w:r>
    </w:p>
    <w:p w:rsidR="00F80811" w:rsidRDefault="00F80811" w:rsidP="00F80811">
      <w:pPr>
        <w:pStyle w:val="Default"/>
        <w:numPr>
          <w:ilvl w:val="0"/>
          <w:numId w:val="8"/>
        </w:numPr>
        <w:jc w:val="both"/>
      </w:pPr>
      <w:r>
        <w:t>Zał. nr 1E – OPZ dla cz. V</w:t>
      </w:r>
    </w:p>
    <w:p w:rsidR="00F80811" w:rsidRDefault="00163558" w:rsidP="00F80811">
      <w:pPr>
        <w:pStyle w:val="Default"/>
        <w:numPr>
          <w:ilvl w:val="0"/>
          <w:numId w:val="8"/>
        </w:numPr>
        <w:jc w:val="both"/>
      </w:pPr>
      <w:r>
        <w:t>Zał. nr</w:t>
      </w:r>
      <w:r w:rsidR="00F80811">
        <w:t xml:space="preserve"> 2A- Formularz cenowy dla cz. I</w:t>
      </w:r>
    </w:p>
    <w:p w:rsidR="00F80811" w:rsidRDefault="00F80811" w:rsidP="00F80811">
      <w:pPr>
        <w:pStyle w:val="Default"/>
        <w:numPr>
          <w:ilvl w:val="0"/>
          <w:numId w:val="8"/>
        </w:numPr>
        <w:jc w:val="both"/>
      </w:pPr>
      <w:r>
        <w:t>Zał. nr 2D – Formularz cenowy dla cz. IV</w:t>
      </w:r>
    </w:p>
    <w:p w:rsidR="00D86444" w:rsidRDefault="00D86444" w:rsidP="00551D07">
      <w:pPr>
        <w:pStyle w:val="Default"/>
        <w:jc w:val="both"/>
      </w:pPr>
    </w:p>
    <w:p w:rsidR="00D86444" w:rsidRPr="00D86444" w:rsidRDefault="00D86444" w:rsidP="00551D07">
      <w:pPr>
        <w:pStyle w:val="Default"/>
        <w:jc w:val="both"/>
        <w:rPr>
          <w:b/>
        </w:rPr>
      </w:pPr>
      <w:r>
        <w:rPr>
          <w:b/>
        </w:rPr>
        <w:t>Zamawiający informuje, iż informacja do Wykonawców staje się integralną częścią zapytania ofertowego i staje się wiążąca przy składaniu ofert .</w:t>
      </w:r>
    </w:p>
    <w:bookmarkEnd w:id="0"/>
    <w:p w:rsidR="00551D07" w:rsidRDefault="00551D07" w:rsidP="00551D07">
      <w:pPr>
        <w:jc w:val="both"/>
        <w:rPr>
          <w:b/>
          <w:sz w:val="24"/>
          <w:szCs w:val="24"/>
        </w:rPr>
      </w:pPr>
    </w:p>
    <w:p w:rsidR="00D86444" w:rsidRDefault="00D86444" w:rsidP="00551D07">
      <w:pPr>
        <w:jc w:val="both"/>
        <w:rPr>
          <w:b/>
          <w:sz w:val="24"/>
          <w:szCs w:val="24"/>
        </w:rPr>
      </w:pPr>
    </w:p>
    <w:p w:rsidR="00D86444" w:rsidRDefault="00D86444" w:rsidP="00551D07">
      <w:pPr>
        <w:jc w:val="both"/>
        <w:rPr>
          <w:b/>
          <w:sz w:val="24"/>
          <w:szCs w:val="24"/>
        </w:rPr>
      </w:pPr>
    </w:p>
    <w:p w:rsidR="00D86444" w:rsidRDefault="00D86444" w:rsidP="00D86444">
      <w:pPr>
        <w:jc w:val="right"/>
        <w:rPr>
          <w:b/>
          <w:sz w:val="24"/>
          <w:szCs w:val="24"/>
        </w:rPr>
      </w:pPr>
    </w:p>
    <w:p w:rsidR="00D86444" w:rsidRDefault="00D86444" w:rsidP="00D86444">
      <w:pPr>
        <w:jc w:val="right"/>
        <w:rPr>
          <w:b/>
          <w:sz w:val="24"/>
          <w:szCs w:val="24"/>
        </w:rPr>
      </w:pPr>
    </w:p>
    <w:p w:rsidR="00D86444" w:rsidRDefault="00D86444" w:rsidP="00D864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Kierownik Zamawiającego</w:t>
      </w:r>
    </w:p>
    <w:p w:rsidR="00D86444" w:rsidRDefault="00D86444" w:rsidP="00D8644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/-/ Magdalena Drózda</w:t>
      </w:r>
    </w:p>
    <w:p w:rsidR="00D86444" w:rsidRPr="00D86444" w:rsidRDefault="00D86444" w:rsidP="00D86444">
      <w:pPr>
        <w:jc w:val="right"/>
        <w:rPr>
          <w:b/>
          <w:i/>
          <w:sz w:val="24"/>
          <w:szCs w:val="24"/>
        </w:rPr>
      </w:pPr>
    </w:p>
    <w:sectPr w:rsidR="00D86444" w:rsidRPr="00D86444" w:rsidSect="00AE6856">
      <w:headerReference w:type="default" r:id="rId7"/>
      <w:footerReference w:type="even" r:id="rId8"/>
      <w:footerReference w:type="default" r:id="rId9"/>
      <w:pgSz w:w="11907" w:h="16840" w:code="9"/>
      <w:pgMar w:top="851" w:right="1134" w:bottom="1134" w:left="1134" w:header="568" w:footer="1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EB" w:rsidRDefault="008714EB" w:rsidP="00E31720">
      <w:r>
        <w:separator/>
      </w:r>
    </w:p>
  </w:endnote>
  <w:endnote w:type="continuationSeparator" w:id="1">
    <w:p w:rsidR="008714EB" w:rsidRDefault="008714EB" w:rsidP="00E3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Default="00B61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C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367F" w:rsidRDefault="008714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3343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17935" w:rsidRDefault="007B3A2F" w:rsidP="00E17935">
        <w:pPr>
          <w:pStyle w:val="Stopka"/>
          <w:jc w:val="center"/>
          <w:rPr>
            <w:sz w:val="24"/>
            <w:szCs w:val="24"/>
          </w:rPr>
        </w:pPr>
        <w:r w:rsidRPr="007B3A2F">
          <w:rPr>
            <w:noProof/>
          </w:rPr>
          <w:drawing>
            <wp:inline distT="0" distB="0" distL="0" distR="0">
              <wp:extent cx="6280596" cy="327090"/>
              <wp:effectExtent l="19050" t="0" r="5904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1425" cy="3391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17935" w:rsidRDefault="008714EB">
        <w:pPr>
          <w:pStyle w:val="Stopka"/>
          <w:jc w:val="right"/>
        </w:pPr>
      </w:p>
      <w:p w:rsidR="00E17935" w:rsidRPr="00E17935" w:rsidRDefault="00B61777">
        <w:pPr>
          <w:pStyle w:val="Stopka"/>
          <w:jc w:val="right"/>
          <w:rPr>
            <w:sz w:val="22"/>
            <w:szCs w:val="22"/>
          </w:rPr>
        </w:pPr>
        <w:r w:rsidRPr="00E17935">
          <w:rPr>
            <w:sz w:val="22"/>
            <w:szCs w:val="22"/>
          </w:rPr>
          <w:fldChar w:fldCharType="begin"/>
        </w:r>
        <w:r w:rsidR="00783C6C" w:rsidRPr="00E17935">
          <w:rPr>
            <w:sz w:val="22"/>
            <w:szCs w:val="22"/>
          </w:rPr>
          <w:instrText>PAGE   \* MERGEFORMAT</w:instrText>
        </w:r>
        <w:r w:rsidRPr="00E17935">
          <w:rPr>
            <w:sz w:val="22"/>
            <w:szCs w:val="22"/>
          </w:rPr>
          <w:fldChar w:fldCharType="separate"/>
        </w:r>
        <w:r w:rsidR="00551ED7">
          <w:rPr>
            <w:noProof/>
            <w:sz w:val="22"/>
            <w:szCs w:val="22"/>
          </w:rPr>
          <w:t>1</w:t>
        </w:r>
        <w:r w:rsidRPr="00E17935">
          <w:rPr>
            <w:sz w:val="22"/>
            <w:szCs w:val="22"/>
          </w:rPr>
          <w:fldChar w:fldCharType="end"/>
        </w:r>
      </w:p>
    </w:sdtContent>
  </w:sdt>
  <w:p w:rsidR="0002367F" w:rsidRDefault="008714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EB" w:rsidRDefault="008714EB" w:rsidP="00E31720">
      <w:r>
        <w:separator/>
      </w:r>
    </w:p>
  </w:footnote>
  <w:footnote w:type="continuationSeparator" w:id="1">
    <w:p w:rsidR="008714EB" w:rsidRDefault="008714EB" w:rsidP="00E3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1" w:rsidRDefault="007B3A2F" w:rsidP="00827E3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170180</wp:posOffset>
          </wp:positionV>
          <wp:extent cx="7023735" cy="759460"/>
          <wp:effectExtent l="19050" t="0" r="5715" b="0"/>
          <wp:wrapNone/>
          <wp:docPr id="5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7E31" w:rsidRDefault="008714EB">
    <w:pPr>
      <w:pStyle w:val="Nagwek"/>
    </w:pPr>
  </w:p>
  <w:p w:rsidR="00DD7D4B" w:rsidRDefault="00DD7D4B">
    <w:pPr>
      <w:pStyle w:val="Nagwek"/>
    </w:pPr>
  </w:p>
  <w:p w:rsidR="00DD7D4B" w:rsidRDefault="00DD7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B40AEB2"/>
    <w:name w:val="WW8Num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1">
    <w:nsid w:val="1779392C"/>
    <w:multiLevelType w:val="hybridMultilevel"/>
    <w:tmpl w:val="B66E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B6BB7"/>
    <w:multiLevelType w:val="hybridMultilevel"/>
    <w:tmpl w:val="4C62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57E8C"/>
    <w:multiLevelType w:val="hybridMultilevel"/>
    <w:tmpl w:val="504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31A1"/>
    <w:multiLevelType w:val="hybridMultilevel"/>
    <w:tmpl w:val="5930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497"/>
    <w:multiLevelType w:val="hybridMultilevel"/>
    <w:tmpl w:val="A1C4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DF20DB1"/>
    <w:multiLevelType w:val="multilevel"/>
    <w:tmpl w:val="060C6B4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1720"/>
    <w:rsid w:val="00087ABD"/>
    <w:rsid w:val="000C190A"/>
    <w:rsid w:val="000E3461"/>
    <w:rsid w:val="00163558"/>
    <w:rsid w:val="001A424A"/>
    <w:rsid w:val="00266B0B"/>
    <w:rsid w:val="00297B76"/>
    <w:rsid w:val="002B5346"/>
    <w:rsid w:val="0036219E"/>
    <w:rsid w:val="0036556A"/>
    <w:rsid w:val="00374831"/>
    <w:rsid w:val="003C3D7D"/>
    <w:rsid w:val="003D4954"/>
    <w:rsid w:val="004C3DC2"/>
    <w:rsid w:val="00551D07"/>
    <w:rsid w:val="00551ED7"/>
    <w:rsid w:val="00563056"/>
    <w:rsid w:val="0067614A"/>
    <w:rsid w:val="00684068"/>
    <w:rsid w:val="007240EB"/>
    <w:rsid w:val="007822B8"/>
    <w:rsid w:val="00783C6C"/>
    <w:rsid w:val="00785944"/>
    <w:rsid w:val="007A491E"/>
    <w:rsid w:val="007B3A2F"/>
    <w:rsid w:val="008714EB"/>
    <w:rsid w:val="00B405D1"/>
    <w:rsid w:val="00B61777"/>
    <w:rsid w:val="00B80E22"/>
    <w:rsid w:val="00BC494E"/>
    <w:rsid w:val="00C9034E"/>
    <w:rsid w:val="00CB430E"/>
    <w:rsid w:val="00D86444"/>
    <w:rsid w:val="00DD7D4B"/>
    <w:rsid w:val="00E31720"/>
    <w:rsid w:val="00E8693E"/>
    <w:rsid w:val="00E91418"/>
    <w:rsid w:val="00ED6443"/>
    <w:rsid w:val="00EE5292"/>
    <w:rsid w:val="00F77883"/>
    <w:rsid w:val="00F80811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20"/>
  </w:style>
  <w:style w:type="paragraph" w:styleId="Nagwek">
    <w:name w:val="header"/>
    <w:basedOn w:val="Normalny"/>
    <w:link w:val="NagwekZnak"/>
    <w:rsid w:val="00E31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83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33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3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FE433A"/>
    <w:pPr>
      <w:suppressAutoHyphens/>
    </w:pPr>
    <w:rPr>
      <w:rFonts w:ascii="Courier New" w:hAnsi="Courier New" w:cs="Courier New"/>
      <w:b/>
      <w:sz w:val="24"/>
      <w:lang w:eastAsia="zh-CN"/>
    </w:rPr>
  </w:style>
  <w:style w:type="paragraph" w:customStyle="1" w:styleId="Standard">
    <w:name w:val="Standard"/>
    <w:rsid w:val="00DD7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Uwydatnienie">
    <w:name w:val="Emphasis"/>
    <w:rsid w:val="00DD7D4B"/>
    <w:rPr>
      <w:i/>
      <w:iCs/>
    </w:rPr>
  </w:style>
  <w:style w:type="character" w:customStyle="1" w:styleId="grame">
    <w:name w:val="grame"/>
    <w:basedOn w:val="Domylnaczcionkaakapitu"/>
    <w:rsid w:val="00DD7D4B"/>
    <w:rPr>
      <w:rFonts w:cs="Times New Roman"/>
    </w:rPr>
  </w:style>
  <w:style w:type="table" w:styleId="Tabela-Siatka">
    <w:name w:val="Table Grid"/>
    <w:basedOn w:val="Standardowy"/>
    <w:uiPriority w:val="39"/>
    <w:rsid w:val="00E9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91418"/>
    <w:pPr>
      <w:widowControl w:val="0"/>
      <w:suppressLineNumbers/>
    </w:pPr>
    <w:rPr>
      <w:rFonts w:eastAsia="Andale Sans UI" w:cs="Tahoma"/>
      <w:lang w:eastAsia="en-US" w:bidi="ar-SA"/>
    </w:rPr>
  </w:style>
  <w:style w:type="character" w:customStyle="1" w:styleId="StrongEmphasis">
    <w:name w:val="Strong Emphasis"/>
    <w:rsid w:val="00E91418"/>
    <w:rPr>
      <w:b/>
      <w:bCs/>
    </w:rPr>
  </w:style>
  <w:style w:type="paragraph" w:customStyle="1" w:styleId="Textbody">
    <w:name w:val="Text body"/>
    <w:basedOn w:val="Standard"/>
    <w:rsid w:val="00E91418"/>
    <w:pPr>
      <w:widowControl w:val="0"/>
      <w:spacing w:after="120"/>
    </w:pPr>
    <w:rPr>
      <w:rFonts w:eastAsia="Andale Sans UI" w:cs="Tahoma"/>
      <w:lang w:eastAsia="en-US" w:bidi="ar-SA"/>
    </w:rPr>
  </w:style>
  <w:style w:type="numbering" w:customStyle="1" w:styleId="WW8Num3">
    <w:name w:val="WW8Num3"/>
    <w:basedOn w:val="Bezlisty"/>
    <w:rsid w:val="00E91418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E914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49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9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51D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DefaultZnak">
    <w:name w:val="Default Znak"/>
    <w:link w:val="Default"/>
    <w:locked/>
    <w:rsid w:val="00551D07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551D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Marcin Frąckowiak</cp:lastModifiedBy>
  <cp:revision>8</cp:revision>
  <cp:lastPrinted>2020-12-01T09:43:00Z</cp:lastPrinted>
  <dcterms:created xsi:type="dcterms:W3CDTF">2021-03-04T15:10:00Z</dcterms:created>
  <dcterms:modified xsi:type="dcterms:W3CDTF">2021-03-04T15:45:00Z</dcterms:modified>
</cp:coreProperties>
</file>